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B478" w14:textId="77777777" w:rsidR="00F80D1B" w:rsidRDefault="00F80D1B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4E51728" w14:textId="1CAE3785" w:rsidR="00326FCB" w:rsidRDefault="00000000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</w:rPr>
        <w:t>Mo</w:t>
      </w:r>
      <w:r w:rsidR="001B1D55">
        <w:rPr>
          <w:rFonts w:ascii="Calibri" w:eastAsia="Calibri" w:hAnsi="Calibri" w:cs="Calibri"/>
          <w:b/>
          <w:sz w:val="32"/>
          <w:szCs w:val="32"/>
        </w:rPr>
        <w:t>topedia</w:t>
      </w:r>
      <w:proofErr w:type="spellEnd"/>
      <w:r w:rsidR="001B1D55">
        <w:rPr>
          <w:rFonts w:ascii="Calibri" w:eastAsia="Calibri" w:hAnsi="Calibri" w:cs="Calibri"/>
          <w:b/>
          <w:sz w:val="32"/>
          <w:szCs w:val="32"/>
        </w:rPr>
        <w:t xml:space="preserve"> – nowa odsłona codziennego portalu motoryzacyjnego</w:t>
      </w:r>
    </w:p>
    <w:p w14:paraId="05A53CB7" w14:textId="77777777" w:rsidR="00F80D1B" w:rsidRDefault="00F80D1B">
      <w:pPr>
        <w:spacing w:after="240"/>
        <w:ind w:left="720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3B61746" w14:textId="77777777" w:rsidR="00326FCB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Warszawa, 3 kwietnia 2023 –</w:t>
      </w:r>
      <w:r>
        <w:rPr>
          <w:rFonts w:ascii="Calibri" w:eastAsia="Calibri" w:hAnsi="Calibri" w:cs="Calibri"/>
          <w:b/>
          <w:sz w:val="22"/>
          <w:szCs w:val="22"/>
        </w:rPr>
        <w:t xml:space="preserve"> Motoryzacyjne aktualności, zmiany w przepisach, porady zakupowe i mechaniczne, testy i recenzje samochodów, a to wszystko w materiałach tworzonych przez stale rozrastający się zespół redakcyjny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Motopedii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. Nowa odsłona portalu została udostępniona jego użytkownikom pod koniec marca, a zmiany w działaniu portalu będzie można śledzić już od początku kwietnia 2023.</w:t>
      </w:r>
    </w:p>
    <w:p w14:paraId="6BA7A5AE" w14:textId="1DCE23BF" w:rsidR="00326FC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Portal motoryzacyjny </w:t>
      </w:r>
      <w:hyperlink r:id="rId7" w:history="1">
        <w:proofErr w:type="spellStart"/>
        <w:r w:rsidRPr="00F80D1B">
          <w:rPr>
            <w:rStyle w:val="Hipercze"/>
            <w:rFonts w:ascii="Calibri" w:eastAsia="Calibri" w:hAnsi="Calibri" w:cs="Calibri"/>
            <w:sz w:val="22"/>
            <w:szCs w:val="22"/>
          </w:rPr>
          <w:t>Motopedia</w:t>
        </w:r>
        <w:proofErr w:type="spellEnd"/>
      </w:hyperlink>
      <w:r>
        <w:rPr>
          <w:rFonts w:ascii="Calibri" w:eastAsia="Calibri" w:hAnsi="Calibri" w:cs="Calibri"/>
          <w:sz w:val="22"/>
          <w:szCs w:val="22"/>
        </w:rPr>
        <w:t xml:space="preserve"> od 2021 roku działa przy platformie OTOMOTO. Redakcja przy tworzeniu tekstów korzysta z najświeższych danych z platformy OTOMOTO, dostarczając najbardziej aktualne informacje o rynku motoryzacyjnym w Polsce.</w:t>
      </w:r>
    </w:p>
    <w:p w14:paraId="198BE878" w14:textId="77777777" w:rsidR="00326FC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Od kwietnia 2023 roku rozszerzy się zakres działania redakcji - będzie publikować jeszcze więcej treści wartościowych zarówno dla fanów motoryzacji, jak i tych, którzy na co dzień nie interesują się samochodami, ale jako kierowcy potrzebują sprawdzonego źródła informacji o rynku i konkretnych modelach samochodów. </w:t>
      </w:r>
    </w:p>
    <w:p w14:paraId="2761F892" w14:textId="77777777" w:rsidR="00326FCB" w:rsidRDefault="00000000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Od początku działania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Motopedii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i OTOMOTO TV przyświecała nam idea, by tym, którzy poszukują samochodu i wiedzy o motoryzacji w OTOMOTO dostarczać informacje, które pomogą im w podjęciu najlepszej decyzji. Zależało nam, by zgodnie z zasadą transparentności, wyrównywać wiedzę sprzedających i kupujących o samochodach i przepisach. Rozbudowa redakcji, zwiększenie liczby publikacji i włączenie do portalu narzędzi wspierających wiedzę o rynku, znanych użytkownikom platformy OTOMOTO, to dla nas droga do realizacji celu - demokratyzacji wiedzy o pojazdach i częściach. Cieszę się, że naprawdę szybko znaleźliśmy się w miejscu, które pozwala na jeszcze pełniejsze dostarczanie wartościowych treści dla naszych odbiorców - zarówno osób, które szukają samochodu w tym momencie, jak i tych, które czeka to w bliżej nieokreślonej przyszłości</w:t>
      </w:r>
      <w:r>
        <w:rPr>
          <w:rFonts w:ascii="Calibri" w:eastAsia="Calibri" w:hAnsi="Calibri" w:cs="Calibri"/>
          <w:sz w:val="22"/>
          <w:szCs w:val="22"/>
        </w:rPr>
        <w:t xml:space="preserve"> - mówi Marcin Domagała, redaktor naczelny </w:t>
      </w:r>
      <w:proofErr w:type="spellStart"/>
      <w:r>
        <w:rPr>
          <w:rFonts w:ascii="Calibri" w:eastAsia="Calibri" w:hAnsi="Calibri" w:cs="Calibri"/>
          <w:sz w:val="22"/>
          <w:szCs w:val="22"/>
        </w:rPr>
        <w:t>Motopedii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489BC9F" w14:textId="77777777" w:rsidR="00326FC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Wśród najważniejszych zmian w nowej odsłonie portalu znajdzie się funkcja “karuzeli ogłoszeń”, która pozwoli przeglądać oferty aktualnie wystawionych samochodów w OTOMOTO. </w:t>
      </w:r>
      <w:proofErr w:type="spellStart"/>
      <w:r>
        <w:rPr>
          <w:rFonts w:ascii="Calibri" w:eastAsia="Calibri" w:hAnsi="Calibri" w:cs="Calibri"/>
          <w:sz w:val="22"/>
          <w:szCs w:val="22"/>
        </w:rPr>
        <w:t>Motopedia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zyska też bardziej precyzyjne filtrowanie treści - artykuły i testy będzie można wyszukiwać także z uwzględnieniem marki i modelu samochodu.</w:t>
      </w:r>
    </w:p>
    <w:p w14:paraId="631619D1" w14:textId="77777777" w:rsidR="00326FC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Specjalne miejsce w portalu zostanie poświęcone </w:t>
      </w:r>
      <w:proofErr w:type="spellStart"/>
      <w:r>
        <w:rPr>
          <w:rFonts w:ascii="Calibri" w:eastAsia="Calibri" w:hAnsi="Calibri" w:cs="Calibri"/>
          <w:sz w:val="22"/>
          <w:szCs w:val="22"/>
        </w:rPr>
        <w:t>elektromobilności</w:t>
      </w:r>
      <w:proofErr w:type="spellEnd"/>
      <w:r>
        <w:rPr>
          <w:rFonts w:ascii="Calibri" w:eastAsia="Calibri" w:hAnsi="Calibri" w:cs="Calibri"/>
          <w:sz w:val="22"/>
          <w:szCs w:val="22"/>
        </w:rPr>
        <w:t>, gdzie będzie można znaleźć informacje o nowinkach ze świata samochodów zeroemisyjnych w Polsce. Strefa będzie tworzona we współpracy z Polskim Stowarzyszeniem Paliw Alternatywnych i serwisem elektromobilni.pl.</w:t>
      </w:r>
    </w:p>
    <w:p w14:paraId="61E96315" w14:textId="77777777" w:rsidR="00326FC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Nowa </w:t>
      </w:r>
      <w:proofErr w:type="spellStart"/>
      <w:r>
        <w:rPr>
          <w:rFonts w:ascii="Calibri" w:eastAsia="Calibri" w:hAnsi="Calibri" w:cs="Calibri"/>
          <w:sz w:val="22"/>
          <w:szCs w:val="22"/>
        </w:rPr>
        <w:t>Motopedia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poza większą intensywnością publikacji materiałów newsowych i poradnikowych, obejmie także wskazówki dla sprzedających samochody. Niezbędne informacje znajdą tu wszyscy ci, którzy zmieniają swój prywatny samochód raz na kilka lat i nie mają rozeznania w obowiązujących obecnie przepisach oraz osoby zajmujące się sprzedażą samochodów profesjonalnie i poszukujące nowych możliwości rozbudowy swojego biznesu. Sekcja będzie obejmować też najistotniejsze z punktu widzenia sprzedających zmiany produktowe na platformie OTOMOTO. </w:t>
      </w:r>
      <w:proofErr w:type="spellStart"/>
      <w:r>
        <w:rPr>
          <w:rFonts w:ascii="Calibri" w:eastAsia="Calibri" w:hAnsi="Calibri" w:cs="Calibri"/>
          <w:sz w:val="22"/>
          <w:szCs w:val="22"/>
        </w:rPr>
        <w:t>Motopedia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nowej odsłonie pozwoli także na korzystanie z wybranych narzędzi znanych z platformy - m.in. szybkiej, orientacyjnej wyceny pojazdów - narzędzia, które analizuje oferty konkretnych modeli i marek o zbliżonych danych technicznych i pomaga oszacować wartość swojego samochodu przed wystawieniem go na sprzedaż.</w:t>
      </w:r>
    </w:p>
    <w:p w14:paraId="518AF5A5" w14:textId="77777777" w:rsidR="00326FCB" w:rsidRDefault="00000000">
      <w:pPr>
        <w:numPr>
          <w:ilvl w:val="0"/>
          <w:numId w:val="2"/>
        </w:numPr>
        <w:spacing w:after="2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lastRenderedPageBreak/>
        <w:t xml:space="preserve">Po drogach w Polsce jeździ dziś ponad 25 milionów samochodów. Ich właściciele na co dzień szukają wsparcia w sprawach związanych z korzystaniem z pojazdów, zakupem nowego modelu albo kwestiach związanych ze sprzedażą dotychczasowego auta.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Motopedia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jest miejscem, w którym osoby poszukujące informacji o samochodach i rynku motoryzacyjnym mogą znaleźć odpowiedzi na nurtujące ich pytania, a rozbudowa portalu gwarantuje jeszcze pełniejsze odpowiadanie na potrzeby naszych użytkowników -</w:t>
      </w:r>
      <w:r>
        <w:rPr>
          <w:rFonts w:ascii="Calibri" w:eastAsia="Calibri" w:hAnsi="Calibri" w:cs="Calibri"/>
          <w:sz w:val="22"/>
          <w:szCs w:val="22"/>
        </w:rPr>
        <w:t xml:space="preserve"> mówi Agnieszka Czajka, General Manager OTOMOTO</w:t>
      </w:r>
    </w:p>
    <w:p w14:paraId="5AFE8CB0" w14:textId="77777777" w:rsidR="00326FCB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Redaktorem naczelnym </w:t>
      </w:r>
      <w:proofErr w:type="spellStart"/>
      <w:r>
        <w:rPr>
          <w:rFonts w:ascii="Calibri" w:eastAsia="Calibri" w:hAnsi="Calibri" w:cs="Calibri"/>
          <w:sz w:val="22"/>
          <w:szCs w:val="22"/>
        </w:rPr>
        <w:t>Motopedii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jest Marcin Domagała, który jest także głównym prowadzącym kanału </w:t>
      </w:r>
      <w:proofErr w:type="spellStart"/>
      <w:r>
        <w:rPr>
          <w:rFonts w:ascii="Calibri" w:eastAsia="Calibri" w:hAnsi="Calibri" w:cs="Calibri"/>
          <w:sz w:val="22"/>
          <w:szCs w:val="22"/>
        </w:rPr>
        <w:t>Youtube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testami samochodów OTOMOTO TV. Zespół redakcyjny tworzą doświadczeni dziennikarze motoryzacyjni - wśród nich Maciej </w:t>
      </w:r>
      <w:proofErr w:type="spellStart"/>
      <w:r>
        <w:rPr>
          <w:rFonts w:ascii="Calibri" w:eastAsia="Calibri" w:hAnsi="Calibri" w:cs="Calibri"/>
          <w:sz w:val="22"/>
          <w:szCs w:val="22"/>
        </w:rPr>
        <w:t>Struk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Juliusz Szalek, który oprócz tworzenia tekstów w portalu, prowadzi testy nowych samochodów w OTOMOTO TV. </w:t>
      </w:r>
    </w:p>
    <w:p w14:paraId="72681C4B" w14:textId="77777777" w:rsidR="00326FCB" w:rsidRDefault="00000000">
      <w:pPr>
        <w:spacing w:after="240"/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1F1259B7" w14:textId="77777777" w:rsidR="00326FCB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Pojazdu, a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abonamencie.. Co miesiąc z OTOMOTO korzysta prawie 6 milionów internautów, którzy generują ponad 155 milionów odsłon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1E088DAF" w14:textId="77777777" w:rsidR="00326FCB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493041FF" w14:textId="77777777" w:rsidR="00326FCB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5B60C228" w14:textId="77777777" w:rsidR="00326FCB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2A054F4D" w14:textId="77777777" w:rsidR="00326FCB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28BFFD7D" w14:textId="77777777" w:rsidR="00326FCB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686C66F2" w14:textId="77777777" w:rsidR="00326FCB" w:rsidRDefault="00326FC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326FCB">
      <w:headerReference w:type="default" r:id="rId8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C6EB" w14:textId="77777777" w:rsidR="003C1A9D" w:rsidRDefault="003C1A9D">
      <w:r>
        <w:separator/>
      </w:r>
    </w:p>
  </w:endnote>
  <w:endnote w:type="continuationSeparator" w:id="0">
    <w:p w14:paraId="45083019" w14:textId="77777777" w:rsidR="003C1A9D" w:rsidRDefault="003C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D720" w14:textId="77777777" w:rsidR="003C1A9D" w:rsidRDefault="003C1A9D">
      <w:r>
        <w:separator/>
      </w:r>
    </w:p>
  </w:footnote>
  <w:footnote w:type="continuationSeparator" w:id="0">
    <w:p w14:paraId="255FB079" w14:textId="77777777" w:rsidR="003C1A9D" w:rsidRDefault="003C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9212" w14:textId="77777777" w:rsidR="00326FCB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7712B178" wp14:editId="232F2EB9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FF3"/>
    <w:multiLevelType w:val="multilevel"/>
    <w:tmpl w:val="3FCCDA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8108CA"/>
    <w:multiLevelType w:val="multilevel"/>
    <w:tmpl w:val="AAC6EB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16885468">
    <w:abstractNumId w:val="0"/>
  </w:num>
  <w:num w:numId="2" w16cid:durableId="1291932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B"/>
    <w:rsid w:val="001B1D55"/>
    <w:rsid w:val="00326FCB"/>
    <w:rsid w:val="003C1A9D"/>
    <w:rsid w:val="00F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3EF7"/>
  <w15:docId w15:val="{89AC8A1B-C5FB-4B17-AF30-7C00066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F80D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topedia.otomo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2</cp:revision>
  <dcterms:created xsi:type="dcterms:W3CDTF">2023-04-03T10:04:00Z</dcterms:created>
  <dcterms:modified xsi:type="dcterms:W3CDTF">2023-04-03T10:04:00Z</dcterms:modified>
</cp:coreProperties>
</file>